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sz w:val="20"/>
          <w:szCs w:val="20"/>
          <w:u w:val="single"/>
        </w:rPr>
      </w:pPr>
      <w:r>
        <w:rPr>
          <w:b w:val="1"/>
          <w:bCs w:val="1"/>
          <w:sz w:val="20"/>
          <w:szCs w:val="20"/>
          <w:u w:val="single"/>
          <w:rtl w:val="0"/>
          <w:lang w:val="en-US"/>
        </w:rPr>
        <w:t>Inventory Application Project</w:t>
      </w:r>
    </w:p>
    <w:p>
      <w:pPr>
        <w:pStyle w:val="Body"/>
        <w:rPr>
          <w:sz w:val="20"/>
          <w:szCs w:val="20"/>
        </w:rPr>
      </w:pPr>
    </w:p>
    <w:p>
      <w:pPr>
        <w:pStyle w:val="Body"/>
        <w:rPr>
          <w:b w:val="1"/>
          <w:bCs w:val="1"/>
          <w:sz w:val="20"/>
          <w:szCs w:val="20"/>
          <w:u w:val="single"/>
        </w:rPr>
      </w:pPr>
      <w:r>
        <w:rPr>
          <w:b w:val="1"/>
          <w:bCs w:val="1"/>
          <w:sz w:val="20"/>
          <w:szCs w:val="20"/>
          <w:u w:val="single"/>
          <w:rtl w:val="0"/>
          <w:lang w:val="en-US"/>
        </w:rPr>
        <w:t xml:space="preserve">Objectives </w:t>
      </w:r>
      <w:r>
        <w:rPr>
          <w:b w:val="1"/>
          <w:bCs w:val="1"/>
          <w:sz w:val="20"/>
          <w:szCs w:val="20"/>
          <w:u w:val="single"/>
          <w:rtl w:val="0"/>
          <w:lang w:val="en-US"/>
        </w:rPr>
        <w:t>in the Inventory Process</w:t>
      </w:r>
    </w:p>
    <w:p>
      <w:pPr>
        <w:pStyle w:val="Body"/>
        <w:rPr>
          <w:sz w:val="20"/>
          <w:szCs w:val="20"/>
        </w:rPr>
      </w:pPr>
      <w:r>
        <w:rPr>
          <w:sz w:val="20"/>
          <w:szCs w:val="20"/>
          <w:rtl w:val="0"/>
          <w:lang w:val="en-US"/>
        </w:rPr>
        <w:t>Develop a more effective process for the Physical Inventory.</w:t>
      </w:r>
    </w:p>
    <w:p>
      <w:pPr>
        <w:pStyle w:val="Body"/>
        <w:rPr>
          <w:sz w:val="20"/>
          <w:szCs w:val="20"/>
        </w:rPr>
      </w:pPr>
      <w:r>
        <w:rPr>
          <w:sz w:val="20"/>
          <w:szCs w:val="20"/>
          <w:rtl w:val="0"/>
          <w:lang w:val="en-US"/>
        </w:rPr>
        <w:t>Improve the Perpetual System to increase accuracy of current counts so effective decisions can be made.</w:t>
      </w:r>
    </w:p>
    <w:p>
      <w:pPr>
        <w:pStyle w:val="Body"/>
        <w:rPr>
          <w:sz w:val="20"/>
          <w:szCs w:val="20"/>
        </w:rPr>
      </w:pPr>
      <w:r>
        <w:rPr>
          <w:sz w:val="20"/>
          <w:szCs w:val="20"/>
          <w:rtl w:val="0"/>
          <w:lang w:val="en-US"/>
        </w:rPr>
        <w:t>Prepare Planograms for the concession stand inventory and its storage.</w:t>
      </w:r>
    </w:p>
    <w:p>
      <w:pPr>
        <w:pStyle w:val="Body"/>
        <w:rPr>
          <w:sz w:val="20"/>
          <w:szCs w:val="20"/>
        </w:rPr>
      </w:pPr>
      <w:r>
        <w:rPr>
          <w:sz w:val="20"/>
          <w:szCs w:val="20"/>
          <w:rtl w:val="0"/>
          <w:lang w:val="en-US"/>
        </w:rPr>
        <w:t>Improve Merchandising at the Purchase Process.</w:t>
      </w:r>
    </w:p>
    <w:p>
      <w:pPr>
        <w:pStyle w:val="Body"/>
        <w:rPr>
          <w:sz w:val="20"/>
          <w:szCs w:val="20"/>
        </w:rPr>
      </w:pPr>
    </w:p>
    <w:p>
      <w:pPr>
        <w:pStyle w:val="Body"/>
        <w:rPr>
          <w:b w:val="1"/>
          <w:bCs w:val="1"/>
          <w:sz w:val="20"/>
          <w:szCs w:val="20"/>
          <w:u w:val="single"/>
        </w:rPr>
      </w:pPr>
      <w:r>
        <w:rPr>
          <w:b w:val="1"/>
          <w:bCs w:val="1"/>
          <w:sz w:val="20"/>
          <w:szCs w:val="20"/>
          <w:u w:val="single"/>
          <w:rtl w:val="0"/>
        </w:rPr>
        <w:t xml:space="preserve">1.) </w:t>
      </w:r>
      <w:r>
        <w:rPr>
          <w:b w:val="1"/>
          <w:bCs w:val="1"/>
          <w:sz w:val="20"/>
          <w:szCs w:val="20"/>
          <w:u w:val="single"/>
          <w:rtl w:val="0"/>
          <w:lang w:val="en-US"/>
        </w:rPr>
        <w:t>Physical Inventory Process</w:t>
      </w:r>
    </w:p>
    <w:p>
      <w:pPr>
        <w:pStyle w:val="Body"/>
        <w:rPr>
          <w:sz w:val="20"/>
          <w:szCs w:val="20"/>
        </w:rPr>
      </w:pPr>
      <w:r>
        <w:rPr>
          <w:sz w:val="20"/>
          <w:szCs w:val="20"/>
          <w:rtl w:val="0"/>
          <w:lang w:val="en-US"/>
        </w:rPr>
        <w:t xml:space="preserve">Your task is to help maintain a current and up to date inventory system for the </w:t>
      </w:r>
      <w:r>
        <w:rPr>
          <w:sz w:val="20"/>
          <w:szCs w:val="20"/>
          <w:rtl w:val="0"/>
          <w:lang w:val="en-US"/>
        </w:rPr>
        <w:t>Concession</w:t>
      </w:r>
      <w:r>
        <w:rPr>
          <w:sz w:val="20"/>
          <w:szCs w:val="20"/>
          <w:rtl w:val="0"/>
        </w:rPr>
        <w:t xml:space="preserve"> sta</w:t>
      </w:r>
      <w:r>
        <w:rPr>
          <w:sz w:val="20"/>
          <w:szCs w:val="20"/>
          <w:rtl w:val="0"/>
          <w:lang w:val="en-US"/>
        </w:rPr>
        <w:t>nd</w:t>
      </w:r>
      <w:r>
        <w:rPr>
          <w:sz w:val="20"/>
          <w:szCs w:val="20"/>
          <w:rtl w:val="0"/>
          <w:lang w:val="en-US"/>
        </w:rPr>
        <w:t xml:space="preserve"> here at Woodward-Granger. </w:t>
      </w:r>
      <w:r>
        <w:rPr>
          <w:sz w:val="20"/>
          <w:szCs w:val="20"/>
          <w:rtl w:val="0"/>
          <w:lang w:val="en-US"/>
        </w:rPr>
        <w:t xml:space="preserve">  Describe the best course of action to fix the challenges with managing the inventory, when should physical inventory be completed, and develop tools other resources to better manage the inventory on hand.</w:t>
      </w:r>
    </w:p>
    <w:p>
      <w:pPr>
        <w:pStyle w:val="Body"/>
        <w:rPr>
          <w:sz w:val="20"/>
          <w:szCs w:val="20"/>
        </w:rPr>
      </w:pPr>
    </w:p>
    <w:p>
      <w:pPr>
        <w:pStyle w:val="Body"/>
        <w:rPr>
          <w:b w:val="1"/>
          <w:bCs w:val="1"/>
          <w:sz w:val="20"/>
          <w:szCs w:val="20"/>
          <w:u w:val="single"/>
        </w:rPr>
      </w:pPr>
      <w:r>
        <w:rPr>
          <w:b w:val="1"/>
          <w:bCs w:val="1"/>
          <w:sz w:val="20"/>
          <w:szCs w:val="20"/>
          <w:u w:val="single"/>
          <w:rtl w:val="0"/>
        </w:rPr>
        <w:t xml:space="preserve">2.) </w:t>
      </w:r>
      <w:r>
        <w:rPr>
          <w:b w:val="1"/>
          <w:bCs w:val="1"/>
          <w:sz w:val="20"/>
          <w:szCs w:val="20"/>
          <w:u w:val="single"/>
          <w:rtl w:val="0"/>
          <w:lang w:val="en-US"/>
        </w:rPr>
        <w:t>Perpetual System Improvements</w:t>
      </w:r>
    </w:p>
    <w:p>
      <w:pPr>
        <w:pStyle w:val="Body"/>
        <w:rPr>
          <w:sz w:val="20"/>
          <w:szCs w:val="20"/>
        </w:rPr>
      </w:pPr>
      <w:r>
        <w:rPr>
          <w:sz w:val="20"/>
          <w:szCs w:val="20"/>
          <w:rtl w:val="0"/>
          <w:lang w:val="en-US"/>
        </w:rPr>
        <w:t>Improve the Perpetual System by identifying problems, inaccuracies and areas for improvement and then develop solutions so that current inventory counts can be as accurate as possible to avoid multiple physical counts.</w:t>
      </w:r>
    </w:p>
    <w:p>
      <w:pPr>
        <w:pStyle w:val="Body"/>
        <w:rPr>
          <w:sz w:val="20"/>
          <w:szCs w:val="20"/>
        </w:rPr>
      </w:pPr>
    </w:p>
    <w:p>
      <w:pPr>
        <w:pStyle w:val="Body"/>
        <w:rPr>
          <w:sz w:val="20"/>
          <w:szCs w:val="20"/>
        </w:rPr>
      </w:pPr>
      <w:r>
        <w:rPr>
          <w:sz w:val="20"/>
          <w:szCs w:val="20"/>
          <w:rtl w:val="0"/>
          <w:lang w:val="en-US"/>
        </w:rPr>
        <w:t>Describe and explain the improvement processes.</w:t>
      </w:r>
    </w:p>
    <w:p>
      <w:pPr>
        <w:pStyle w:val="Body"/>
        <w:jc w:val="center"/>
        <w:rPr>
          <w:b w:val="1"/>
          <w:bCs w:val="1"/>
          <w:sz w:val="20"/>
          <w:szCs w:val="20"/>
          <w:u w:val="single"/>
        </w:rPr>
      </w:pPr>
    </w:p>
    <w:p>
      <w:pPr>
        <w:pStyle w:val="Body"/>
        <w:rPr>
          <w:b w:val="1"/>
          <w:bCs w:val="1"/>
          <w:sz w:val="20"/>
          <w:szCs w:val="20"/>
          <w:u w:val="single"/>
        </w:rPr>
      </w:pPr>
      <w:r>
        <w:rPr>
          <w:b w:val="1"/>
          <w:bCs w:val="1"/>
          <w:sz w:val="20"/>
          <w:szCs w:val="20"/>
          <w:u w:val="single"/>
          <w:rtl w:val="0"/>
          <w:lang w:val="en-US"/>
        </w:rPr>
        <w:t xml:space="preserve">3.) Creating a </w:t>
      </w:r>
      <w:r>
        <w:rPr>
          <w:b w:val="1"/>
          <w:bCs w:val="1"/>
          <w:sz w:val="20"/>
          <w:szCs w:val="20"/>
          <w:u w:val="single"/>
          <w:rtl w:val="0"/>
          <w:lang w:val="en-US"/>
        </w:rPr>
        <w:t xml:space="preserve">Storage and Merchandise </w:t>
      </w:r>
      <w:r>
        <w:rPr>
          <w:b w:val="1"/>
          <w:bCs w:val="1"/>
          <w:sz w:val="20"/>
          <w:szCs w:val="20"/>
          <w:u w:val="single"/>
          <w:rtl w:val="0"/>
        </w:rPr>
        <w:t>Planogram</w:t>
      </w:r>
    </w:p>
    <w:p>
      <w:pPr>
        <w:pStyle w:val="Body"/>
        <w:rPr>
          <w:sz w:val="20"/>
          <w:szCs w:val="20"/>
        </w:rPr>
      </w:pPr>
      <w:r>
        <w:rPr>
          <w:sz w:val="20"/>
          <w:szCs w:val="20"/>
          <w:rtl w:val="0"/>
          <w:lang w:val="en-US"/>
        </w:rPr>
        <w:t>You need to create a Plan</w:t>
      </w:r>
      <w:r>
        <w:rPr>
          <w:sz w:val="20"/>
          <w:szCs w:val="20"/>
          <w:rtl w:val="0"/>
          <w:lang w:val="en-US"/>
        </w:rPr>
        <w:t>ogram</w:t>
      </w:r>
      <w:r>
        <w:rPr>
          <w:sz w:val="20"/>
          <w:szCs w:val="20"/>
          <w:rtl w:val="0"/>
          <w:lang w:val="da-DK"/>
        </w:rPr>
        <w:t xml:space="preserve"> for </w:t>
      </w:r>
      <w:r>
        <w:rPr>
          <w:sz w:val="20"/>
          <w:szCs w:val="20"/>
          <w:rtl w:val="0"/>
          <w:lang w:val="en-US"/>
        </w:rPr>
        <w:t>each of the concession stand storage spaces (Football Field/Gym Concession Stand/Kitchen/MS Concession Stand</w:t>
      </w:r>
      <w:r>
        <w:rPr>
          <w:sz w:val="20"/>
          <w:szCs w:val="20"/>
          <w:rtl w:val="0"/>
          <w:lang w:val="en-US"/>
        </w:rPr>
        <w:t xml:space="preserve">.  This guide will help the </w:t>
      </w:r>
      <w:r>
        <w:rPr>
          <w:sz w:val="20"/>
          <w:szCs w:val="20"/>
          <w:rtl w:val="0"/>
          <w:lang w:val="en-US"/>
        </w:rPr>
        <w:t>volunteers and Activities Director</w:t>
      </w:r>
      <w:r>
        <w:rPr>
          <w:sz w:val="20"/>
          <w:szCs w:val="20"/>
          <w:rtl w:val="0"/>
          <w:lang w:val="en-US"/>
        </w:rPr>
        <w:t xml:space="preserve"> stay organized and better track their products</w:t>
      </w:r>
      <w:r>
        <w:rPr>
          <w:sz w:val="20"/>
          <w:szCs w:val="20"/>
          <w:rtl w:val="0"/>
          <w:lang w:val="en-US"/>
        </w:rPr>
        <w:t>/ingredients</w:t>
      </w:r>
      <w:r>
        <w:rPr>
          <w:sz w:val="20"/>
          <w:szCs w:val="20"/>
          <w:rtl w:val="0"/>
          <w:lang w:val="en-US"/>
        </w:rPr>
        <w:t>.  In each location that your product is kept, create a visual diagram that shows where each product would go in the most logical order so that the staff can easily find</w:t>
      </w:r>
      <w:r>
        <w:rPr>
          <w:sz w:val="20"/>
          <w:szCs w:val="20"/>
          <w:rtl w:val="0"/>
          <w:lang w:val="en-US"/>
        </w:rPr>
        <w:t xml:space="preserve">, </w:t>
      </w:r>
      <w:r>
        <w:rPr>
          <w:sz w:val="20"/>
          <w:szCs w:val="20"/>
          <w:rtl w:val="0"/>
          <w:lang w:val="en-US"/>
        </w:rPr>
        <w:t>replace</w:t>
      </w:r>
      <w:r>
        <w:rPr>
          <w:sz w:val="20"/>
          <w:szCs w:val="20"/>
          <w:rtl w:val="0"/>
          <w:lang w:val="en-US"/>
        </w:rPr>
        <w:t xml:space="preserve"> or count</w:t>
      </w:r>
      <w:r>
        <w:rPr>
          <w:sz w:val="20"/>
          <w:szCs w:val="20"/>
          <w:rtl w:val="0"/>
          <w:lang w:val="en-US"/>
        </w:rPr>
        <w:t xml:space="preserve"> the item.  </w:t>
      </w:r>
    </w:p>
    <w:p>
      <w:pPr>
        <w:pStyle w:val="Body"/>
        <w:rPr>
          <w:sz w:val="20"/>
          <w:szCs w:val="20"/>
        </w:rPr>
      </w:pPr>
    </w:p>
    <w:p>
      <w:pPr>
        <w:pStyle w:val="Body"/>
        <w:rPr>
          <w:sz w:val="20"/>
          <w:szCs w:val="20"/>
        </w:rPr>
      </w:pPr>
      <w:r>
        <w:rPr>
          <w:sz w:val="20"/>
          <w:szCs w:val="20"/>
          <w:rtl w:val="0"/>
          <w:lang w:val="en-US"/>
        </w:rPr>
        <w:t xml:space="preserve">Second, create an effective merchandising planogram for the counter to increase the sales for the concession stand but still create effective inventory practice.  Similar to the storage </w:t>
      </w:r>
      <w:r>
        <w:rPr>
          <w:sz w:val="20"/>
          <w:szCs w:val="20"/>
          <w:rtl w:val="0"/>
          <w:lang w:val="en-US"/>
        </w:rPr>
        <w:t xml:space="preserve">create a visual diagram that shows where each product would </w:t>
      </w:r>
      <w:r>
        <w:rPr>
          <w:sz w:val="20"/>
          <w:szCs w:val="20"/>
          <w:rtl w:val="0"/>
          <w:lang w:val="en-US"/>
        </w:rPr>
        <w:t xml:space="preserve">be placed, clearly identify the product and demonstrate a logical and effective organization. </w:t>
      </w:r>
    </w:p>
    <w:p>
      <w:pPr>
        <w:pStyle w:val="Body"/>
        <w:rPr>
          <w:sz w:val="20"/>
          <w:szCs w:val="20"/>
        </w:rPr>
      </w:pPr>
    </w:p>
    <w:p>
      <w:pPr>
        <w:pStyle w:val="Body"/>
        <w:rPr>
          <w:sz w:val="20"/>
          <w:szCs w:val="20"/>
        </w:rPr>
      </w:pPr>
      <w:r>
        <w:rPr>
          <w:sz w:val="20"/>
          <w:szCs w:val="20"/>
          <w:rtl w:val="0"/>
          <w:lang w:val="en-US"/>
        </w:rPr>
        <w:t>This needs to be done in Google Draw,</w:t>
      </w:r>
      <w:r>
        <w:rPr>
          <w:sz w:val="20"/>
          <w:szCs w:val="20"/>
          <w:rtl w:val="0"/>
          <w:lang w:val="en-US"/>
        </w:rPr>
        <w:t xml:space="preserve"> Google Docs, or physically drawn.</w:t>
      </w:r>
      <w:r>
        <w:rPr>
          <w:sz w:val="20"/>
          <w:szCs w:val="20"/>
          <w:rtl w:val="0"/>
          <w:lang w:val="en-US"/>
        </w:rPr>
        <w:t xml:space="preserve">  Use a key and </w:t>
      </w:r>
      <w:r>
        <w:rPr>
          <w:sz w:val="20"/>
          <w:szCs w:val="20"/>
          <w:rtl w:val="0"/>
          <w:lang w:val="en-US"/>
        </w:rPr>
        <w:t>visuals</w:t>
      </w:r>
      <w:r>
        <w:rPr>
          <w:sz w:val="20"/>
          <w:szCs w:val="20"/>
          <w:rtl w:val="0"/>
          <w:lang w:val="en-US"/>
        </w:rPr>
        <w:t xml:space="preserve"> to help keep the visual easy to identify and understand.</w:t>
      </w:r>
    </w:p>
    <w:p>
      <w:pPr>
        <w:pStyle w:val="Body"/>
        <w:rPr>
          <w:sz w:val="20"/>
          <w:szCs w:val="20"/>
        </w:rPr>
      </w:pPr>
      <w:r>
        <w:rPr>
          <w:sz w:val="20"/>
          <w:szCs w:val="20"/>
          <w:rtl w:val="0"/>
        </w:rPr>
        <w:t xml:space="preserve"> </w:t>
      </w:r>
    </w:p>
    <w:p>
      <w:pPr>
        <w:pStyle w:val="Body"/>
        <w:rPr>
          <w:sz w:val="20"/>
          <w:szCs w:val="20"/>
        </w:rPr>
      </w:pPr>
    </w:p>
    <w:p>
      <w:pPr>
        <w:pStyle w:val="Body"/>
        <w:rPr>
          <w:b w:val="1"/>
          <w:bCs w:val="1"/>
          <w:sz w:val="20"/>
          <w:szCs w:val="20"/>
          <w:u w:val="single"/>
        </w:rPr>
      </w:pPr>
      <w:r>
        <w:rPr>
          <w:b w:val="1"/>
          <w:bCs w:val="1"/>
          <w:sz w:val="20"/>
          <w:szCs w:val="20"/>
          <w:u w:val="single"/>
          <w:rtl w:val="0"/>
          <w:lang w:val="en-US"/>
        </w:rPr>
        <w:t>Requirements of the Plan</w:t>
      </w:r>
      <w:r>
        <w:rPr>
          <w:b w:val="1"/>
          <w:bCs w:val="1"/>
          <w:sz w:val="20"/>
          <w:szCs w:val="20"/>
          <w:u w:val="single"/>
          <w:rtl w:val="0"/>
          <w:lang w:val="en-US"/>
        </w:rPr>
        <w:t>ograms</w:t>
      </w:r>
    </w:p>
    <w:p>
      <w:pPr>
        <w:pStyle w:val="Body"/>
        <w:rPr>
          <w:b w:val="1"/>
          <w:bCs w:val="1"/>
          <w:sz w:val="20"/>
          <w:szCs w:val="20"/>
        </w:rPr>
      </w:pPr>
    </w:p>
    <w:p>
      <w:pPr>
        <w:pStyle w:val="Body"/>
        <w:rPr>
          <w:b w:val="1"/>
          <w:bCs w:val="1"/>
          <w:sz w:val="20"/>
          <w:szCs w:val="20"/>
        </w:rPr>
      </w:pPr>
      <w:r>
        <w:rPr>
          <w:b w:val="1"/>
          <w:bCs w:val="1"/>
          <w:sz w:val="20"/>
          <w:szCs w:val="20"/>
          <w:rtl w:val="0"/>
          <w:lang w:val="en-US"/>
        </w:rPr>
        <w:t>1.) Visual diagram accurately reflects the storage area.</w:t>
      </w:r>
    </w:p>
    <w:p>
      <w:pPr>
        <w:pStyle w:val="Body"/>
        <w:rPr>
          <w:b w:val="1"/>
          <w:bCs w:val="1"/>
          <w:sz w:val="20"/>
          <w:szCs w:val="20"/>
        </w:rPr>
      </w:pPr>
      <w:r>
        <w:rPr>
          <w:b w:val="1"/>
          <w:bCs w:val="1"/>
          <w:sz w:val="20"/>
          <w:szCs w:val="20"/>
          <w:rtl w:val="0"/>
          <w:lang w:val="en-US"/>
        </w:rPr>
        <w:t>2.) Visual is clear, easy to identify locations of product, and uses a numbering system/key to communicate product location.</w:t>
      </w:r>
    </w:p>
    <w:p>
      <w:pPr>
        <w:pStyle w:val="Body"/>
        <w:rPr>
          <w:b w:val="1"/>
          <w:bCs w:val="1"/>
          <w:sz w:val="20"/>
          <w:szCs w:val="20"/>
        </w:rPr>
      </w:pPr>
      <w:r>
        <w:rPr>
          <w:b w:val="1"/>
          <w:bCs w:val="1"/>
          <w:sz w:val="20"/>
          <w:szCs w:val="20"/>
          <w:rtl w:val="0"/>
          <w:lang w:val="en-US"/>
        </w:rPr>
        <w:t>3.) The Visual includes the shelving and storage system.</w:t>
      </w:r>
    </w:p>
    <w:p>
      <w:pPr>
        <w:pStyle w:val="Body"/>
        <w:rPr>
          <w:b w:val="1"/>
          <w:bCs w:val="1"/>
          <w:sz w:val="20"/>
          <w:szCs w:val="20"/>
        </w:rPr>
      </w:pPr>
      <w:r>
        <w:rPr>
          <w:b w:val="1"/>
          <w:bCs w:val="1"/>
          <w:sz w:val="20"/>
          <w:szCs w:val="20"/>
          <w:rtl w:val="0"/>
          <w:lang w:val="en-US"/>
        </w:rPr>
        <w:t>4.) Planogram demonstrates organization that reflects related products and ease of use for the staff.</w:t>
      </w:r>
    </w:p>
    <w:sectPr>
      <w:headerReference w:type="default" r:id="rId4"/>
      <w:footerReference w:type="default" r:id="rId5"/>
      <w:pgSz w:w="12240" w:h="15840" w:orient="portrait"/>
      <w:pgMar w:top="1080" w:right="1080" w:bottom="1080" w:left="108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36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vertAlign w:val="baseline"/>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